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E74A" w14:textId="6C6A622C" w:rsidR="001F6AF1" w:rsidRPr="00D772CE" w:rsidRDefault="00232F0B" w:rsidP="006C2E4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Referat</w:t>
      </w:r>
      <w:r w:rsidR="001F6AF1" w:rsidRPr="00D772CE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fra</w:t>
      </w:r>
      <w:r w:rsidR="001F6AF1" w:rsidRPr="00D772CE">
        <w:rPr>
          <w:rFonts w:ascii="Calibri" w:hAnsi="Calibri" w:cs="Calibri"/>
          <w:b/>
          <w:sz w:val="28"/>
          <w:szCs w:val="28"/>
        </w:rPr>
        <w:t xml:space="preserve"> bestyrelsesmøde i Pædagogisk sektor,</w:t>
      </w:r>
    </w:p>
    <w:p w14:paraId="1F68C698" w14:textId="001A44E3" w:rsidR="001F6AF1" w:rsidRPr="00D772CE" w:rsidRDefault="003E69FB" w:rsidP="001F6AF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6. oktober 2020</w:t>
      </w:r>
      <w:r w:rsidR="001F6AF1" w:rsidRPr="00D772CE">
        <w:rPr>
          <w:rFonts w:ascii="Calibri" w:hAnsi="Calibri" w:cs="Calibri"/>
          <w:b/>
          <w:sz w:val="28"/>
          <w:szCs w:val="28"/>
        </w:rPr>
        <w:t xml:space="preserve"> kl. </w:t>
      </w:r>
      <w:r w:rsidR="00232F0B">
        <w:rPr>
          <w:rFonts w:ascii="Calibri" w:hAnsi="Calibri" w:cs="Calibri"/>
          <w:b/>
          <w:sz w:val="28"/>
          <w:szCs w:val="28"/>
        </w:rPr>
        <w:t>9.00-15.00</w:t>
      </w:r>
    </w:p>
    <w:p w14:paraId="11977E5A" w14:textId="5F1C8D84" w:rsidR="00753681" w:rsidRPr="00D772CE" w:rsidRDefault="00232F0B" w:rsidP="001F6AF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På Teams</w:t>
      </w:r>
    </w:p>
    <w:p w14:paraId="7BD700F5" w14:textId="77777777" w:rsidR="001F6AF1" w:rsidRPr="0066538A" w:rsidRDefault="001F6AF1" w:rsidP="001F6AF1">
      <w:pPr>
        <w:rPr>
          <w:rFonts w:ascii="Calibri" w:hAnsi="Calibri" w:cs="Calibri"/>
          <w:sz w:val="16"/>
          <w:szCs w:val="16"/>
        </w:rPr>
      </w:pPr>
    </w:p>
    <w:p w14:paraId="219EE6F9" w14:textId="77777777" w:rsidR="00C02261" w:rsidRPr="000C48E6" w:rsidRDefault="00C02261" w:rsidP="001F6AF1">
      <w:pPr>
        <w:rPr>
          <w:rFonts w:ascii="Calibri" w:hAnsi="Calibri" w:cs="Calibri"/>
          <w:sz w:val="16"/>
          <w:szCs w:val="16"/>
        </w:rPr>
      </w:pPr>
    </w:p>
    <w:p w14:paraId="680FAAF5" w14:textId="5AED0708" w:rsidR="001F6AF1" w:rsidRPr="00D772CE" w:rsidRDefault="00232F0B" w:rsidP="001F6AF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REFERAT</w:t>
      </w: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5387"/>
        <w:gridCol w:w="6520"/>
      </w:tblGrid>
      <w:tr w:rsidR="001F6AF1" w:rsidRPr="00D772CE" w14:paraId="77D49DC1" w14:textId="77777777" w:rsidTr="00B25C61">
        <w:tc>
          <w:tcPr>
            <w:tcW w:w="567" w:type="dxa"/>
            <w:shd w:val="clear" w:color="auto" w:fill="CCCC00"/>
          </w:tcPr>
          <w:p w14:paraId="3C1E644D" w14:textId="77777777" w:rsidR="001F6AF1" w:rsidRPr="00D772CE" w:rsidRDefault="001F6AF1" w:rsidP="00F07F04">
            <w:p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CCCC00"/>
          </w:tcPr>
          <w:p w14:paraId="74FABC01" w14:textId="77777777" w:rsidR="001F6AF1" w:rsidRPr="00D772CE" w:rsidRDefault="001F6AF1" w:rsidP="00B91B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72CE">
              <w:rPr>
                <w:rFonts w:ascii="Calibri" w:hAnsi="Calibri" w:cs="Calibri"/>
                <w:b/>
                <w:sz w:val="22"/>
                <w:szCs w:val="22"/>
              </w:rPr>
              <w:t>Emne:</w:t>
            </w:r>
          </w:p>
        </w:tc>
        <w:tc>
          <w:tcPr>
            <w:tcW w:w="5387" w:type="dxa"/>
            <w:shd w:val="clear" w:color="auto" w:fill="CCCC00"/>
          </w:tcPr>
          <w:p w14:paraId="520B70FE" w14:textId="77777777" w:rsidR="001F6AF1" w:rsidRPr="00D772CE" w:rsidRDefault="001F6AF1" w:rsidP="00B91B1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72CE">
              <w:rPr>
                <w:rFonts w:ascii="Calibri" w:hAnsi="Calibri" w:cs="Calibri"/>
                <w:b/>
                <w:sz w:val="22"/>
                <w:szCs w:val="22"/>
              </w:rPr>
              <w:t>Uddybning af punkt</w:t>
            </w:r>
          </w:p>
        </w:tc>
        <w:tc>
          <w:tcPr>
            <w:tcW w:w="6520" w:type="dxa"/>
            <w:shd w:val="clear" w:color="auto" w:fill="CCCC00"/>
          </w:tcPr>
          <w:p w14:paraId="1BFA9937" w14:textId="77777777" w:rsidR="001F6AF1" w:rsidRPr="00D772CE" w:rsidRDefault="00DB0BB9" w:rsidP="00DB0B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72CE">
              <w:rPr>
                <w:rFonts w:ascii="Calibri" w:hAnsi="Calibri" w:cs="Calibri"/>
                <w:b/>
                <w:sz w:val="22"/>
                <w:szCs w:val="22"/>
              </w:rPr>
              <w:t>Referat</w:t>
            </w:r>
          </w:p>
        </w:tc>
      </w:tr>
      <w:tr w:rsidR="001F6AF1" w:rsidRPr="00D772CE" w14:paraId="06CEDC87" w14:textId="77777777" w:rsidTr="00B25C61">
        <w:tc>
          <w:tcPr>
            <w:tcW w:w="567" w:type="dxa"/>
            <w:shd w:val="clear" w:color="auto" w:fill="auto"/>
          </w:tcPr>
          <w:p w14:paraId="32B4FFF5" w14:textId="77777777" w:rsidR="001F6AF1" w:rsidRPr="00D772CE" w:rsidRDefault="001F6AF1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4CC23CE" w14:textId="77777777" w:rsidR="001F6AF1" w:rsidRPr="00D772CE" w:rsidRDefault="001F6AF1" w:rsidP="00B91B15">
            <w:p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>Formalia</w:t>
            </w:r>
            <w:r w:rsidR="00DD5431" w:rsidRPr="00D772C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68692D2" w14:textId="77777777" w:rsidR="001F6AF1" w:rsidRPr="00D772CE" w:rsidRDefault="001F6AF1" w:rsidP="00C45C6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 xml:space="preserve">Velkomst </w:t>
            </w:r>
          </w:p>
          <w:p w14:paraId="73BB34DD" w14:textId="77777777" w:rsidR="0092201F" w:rsidRPr="00D772CE" w:rsidRDefault="0092201F" w:rsidP="00C45C6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 xml:space="preserve">Tilstede og afbud. </w:t>
            </w:r>
          </w:p>
          <w:p w14:paraId="6FE7F36D" w14:textId="77777777" w:rsidR="001F6AF1" w:rsidRPr="00D772CE" w:rsidRDefault="001F6AF1" w:rsidP="00C45C6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 xml:space="preserve">Ordstyrer: </w:t>
            </w:r>
          </w:p>
          <w:p w14:paraId="3072813A" w14:textId="77777777" w:rsidR="001F6AF1" w:rsidRPr="00D772CE" w:rsidRDefault="007053BC" w:rsidP="00C45C65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>Referent</w:t>
            </w:r>
            <w:r w:rsidR="001F6AF1" w:rsidRPr="00D772CE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328A4">
              <w:rPr>
                <w:rFonts w:ascii="Calibri" w:hAnsi="Calibri" w:cs="Calibri"/>
                <w:sz w:val="22"/>
                <w:szCs w:val="22"/>
              </w:rPr>
              <w:t>Mette</w:t>
            </w:r>
            <w:r w:rsidR="001F6AF1" w:rsidRPr="00D772CE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  <w:p w14:paraId="33D465D0" w14:textId="77777777" w:rsidR="008C3EEC" w:rsidRPr="00D772CE" w:rsidRDefault="001F6AF1" w:rsidP="008C3EE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>Godkendelse af dagsorden – Hvilke metoder bruges i dag?</w:t>
            </w:r>
          </w:p>
          <w:p w14:paraId="7652AAEF" w14:textId="77777777" w:rsidR="00641919" w:rsidRPr="00D772CE" w:rsidRDefault="001F6AF1" w:rsidP="00453F7C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 xml:space="preserve">Godkendelse af referat fra mødet den </w:t>
            </w:r>
            <w:r w:rsidR="003E69FB">
              <w:rPr>
                <w:rFonts w:ascii="Calibri" w:hAnsi="Calibri" w:cs="Calibri"/>
                <w:sz w:val="22"/>
                <w:szCs w:val="22"/>
              </w:rPr>
              <w:t>25. august</w:t>
            </w:r>
            <w:r w:rsidR="00453F7C" w:rsidRPr="00D772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1919" w:rsidRPr="00D772CE">
              <w:rPr>
                <w:rFonts w:ascii="Calibri" w:hAnsi="Calibri" w:cs="Calibri"/>
                <w:b/>
                <w:sz w:val="22"/>
                <w:szCs w:val="22"/>
              </w:rPr>
              <w:t>Bilag 1</w:t>
            </w:r>
          </w:p>
          <w:p w14:paraId="5C7492E0" w14:textId="77777777" w:rsidR="001F6AF1" w:rsidRPr="00D772CE" w:rsidRDefault="008C3EEC" w:rsidP="0086066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 xml:space="preserve">Den </w:t>
            </w:r>
            <w:r w:rsidR="00860660" w:rsidRPr="00D772CE">
              <w:rPr>
                <w:rFonts w:ascii="Calibri" w:hAnsi="Calibri" w:cs="Calibri"/>
                <w:sz w:val="22"/>
                <w:szCs w:val="22"/>
              </w:rPr>
              <w:t>gode historie/dagens smil.</w:t>
            </w:r>
            <w:r w:rsidR="001F6AF1" w:rsidRPr="00D772C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7F33858B" w14:textId="4F27B165" w:rsidR="001F6AF1" w:rsidRPr="00D772CE" w:rsidRDefault="00613966" w:rsidP="00C45C65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Jytte bød velkommen til vores 1. virtuelle bestyrelsesmøde.</w:t>
            </w:r>
          </w:p>
          <w:p w14:paraId="76973475" w14:textId="2BBE5C62" w:rsidR="00641847" w:rsidRDefault="00641847" w:rsidP="00C45C65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Tilstede:</w:t>
            </w:r>
            <w:r w:rsidR="00D3333F">
              <w:rPr>
                <w:rFonts w:ascii="Calibri" w:hAnsi="Calibri" w:cs="Calibri"/>
                <w:sz w:val="22"/>
                <w:szCs w:val="22"/>
              </w:rPr>
              <w:t xml:space="preserve"> Vita</w:t>
            </w:r>
            <w:r w:rsidR="00852581">
              <w:rPr>
                <w:rFonts w:ascii="Calibri" w:hAnsi="Calibri" w:cs="Calibri"/>
                <w:sz w:val="22"/>
                <w:szCs w:val="22"/>
              </w:rPr>
              <w:t>, Jytte, Christian, Jette, Mette, Lene, Gudrun, Bodil, Karen og Tina</w:t>
            </w:r>
            <w:r w:rsidR="00FD25A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1C45C39" w14:textId="40EAD599" w:rsidR="00AE0B30" w:rsidRPr="00D772CE" w:rsidRDefault="00FD25AD" w:rsidP="00641847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Fravær</w:t>
            </w:r>
            <w:r w:rsidR="00641847">
              <w:rPr>
                <w:rFonts w:ascii="Calibri" w:hAnsi="Calibri" w:cs="Calibri"/>
                <w:sz w:val="22"/>
                <w:szCs w:val="22"/>
              </w:rPr>
              <w:t>:</w:t>
            </w:r>
            <w:r w:rsidR="00AE0B30" w:rsidRPr="00D772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2581">
              <w:rPr>
                <w:rFonts w:ascii="Calibri" w:hAnsi="Calibri" w:cs="Calibri"/>
                <w:sz w:val="22"/>
                <w:szCs w:val="22"/>
              </w:rPr>
              <w:t>Pia Sand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512C9F5" w14:textId="0C1118B1" w:rsidR="00AE0B30" w:rsidRPr="00D772CE" w:rsidRDefault="00852581" w:rsidP="00C45C65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Lene</w:t>
            </w:r>
            <w:r w:rsidR="00FD25AD">
              <w:rPr>
                <w:rFonts w:ascii="Calibri" w:hAnsi="Calibri" w:cs="Calibri"/>
                <w:sz w:val="22"/>
                <w:szCs w:val="22"/>
              </w:rPr>
              <w:t>.</w:t>
            </w:r>
            <w:r w:rsidR="00AE0B30" w:rsidRPr="00D772CE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CDA67EA" w14:textId="06ECE412" w:rsidR="00AE0B30" w:rsidRPr="00D772CE" w:rsidRDefault="00852581" w:rsidP="00C45C65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Mette</w:t>
            </w:r>
            <w:r w:rsidR="00FD25AD">
              <w:rPr>
                <w:rFonts w:ascii="Calibri" w:hAnsi="Calibri" w:cs="Calibri"/>
                <w:sz w:val="22"/>
                <w:szCs w:val="22"/>
              </w:rPr>
              <w:t>.</w:t>
            </w:r>
            <w:r w:rsidR="00AE0B30" w:rsidRPr="00D772CE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21D1406B" w14:textId="48F628A2" w:rsidR="00AE0B30" w:rsidRPr="00D772CE" w:rsidRDefault="00852581" w:rsidP="00C45C65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Godkendt</w:t>
            </w:r>
            <w:r w:rsidR="00FD25AD">
              <w:rPr>
                <w:rFonts w:ascii="Calibri" w:hAnsi="Calibri" w:cs="Calibri"/>
                <w:sz w:val="22"/>
                <w:szCs w:val="22"/>
              </w:rPr>
              <w:t>.</w:t>
            </w:r>
            <w:r w:rsidR="00AE0B30" w:rsidRPr="00D772CE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2737B2BE" w14:textId="26819B21" w:rsidR="00AE0B30" w:rsidRDefault="00852581" w:rsidP="00C45C65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Godkendt</w:t>
            </w:r>
            <w:r w:rsidR="00FD25A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3A11C7D" w14:textId="2408881B" w:rsidR="00852581" w:rsidRPr="00D772CE" w:rsidRDefault="00852581" w:rsidP="00C45C65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 sang fødselsdagssang for Jette</w:t>
            </w:r>
            <w:r w:rsidR="0061396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13966" w:rsidRPr="00613966">
              <w:rPr>
                <w:rFonts w:ascii="Segoe UI Emoji" w:eastAsia="Segoe UI Emoji" w:hAnsi="Segoe UI Emoji" w:cs="Segoe UI Emoji"/>
                <w:sz w:val="22"/>
                <w:szCs w:val="22"/>
              </w:rPr>
              <w:t>😊</w:t>
            </w:r>
            <w:r w:rsidR="00613966">
              <w:rPr>
                <w:rFonts w:ascii="Segoe UI Emoji" w:eastAsia="Segoe UI Emoji" w:hAnsi="Segoe UI Emoji" w:cs="Segoe UI Emoji"/>
                <w:sz w:val="22"/>
                <w:szCs w:val="22"/>
              </w:rPr>
              <w:t>.</w:t>
            </w:r>
          </w:p>
        </w:tc>
      </w:tr>
      <w:tr w:rsidR="006F2C84" w:rsidRPr="00D772CE" w14:paraId="56746AC6" w14:textId="77777777" w:rsidTr="00B25C61">
        <w:tc>
          <w:tcPr>
            <w:tcW w:w="567" w:type="dxa"/>
            <w:shd w:val="clear" w:color="auto" w:fill="auto"/>
          </w:tcPr>
          <w:p w14:paraId="48EED6EC" w14:textId="77777777" w:rsidR="006F2C84" w:rsidRPr="00D772CE" w:rsidRDefault="006F2C84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DB7F833" w14:textId="77777777" w:rsidR="006F2C84" w:rsidRPr="00D772CE" w:rsidRDefault="006F2C84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Sektor arrangementer:</w:t>
            </w:r>
          </w:p>
        </w:tc>
        <w:tc>
          <w:tcPr>
            <w:tcW w:w="5387" w:type="dxa"/>
            <w:shd w:val="clear" w:color="auto" w:fill="auto"/>
          </w:tcPr>
          <w:p w14:paraId="65B9758C" w14:textId="77777777" w:rsidR="006F2C84" w:rsidRDefault="006F2C84" w:rsidP="006F2C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På grund af det høje smittetryk i kommunerne er vores arrangementer i efteråret aflyst.</w:t>
            </w:r>
          </w:p>
          <w:p w14:paraId="16DF5E78" w14:textId="77777777" w:rsidR="006F2C84" w:rsidRPr="00D772CE" w:rsidRDefault="006F2C84" w:rsidP="006F2C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1237D692" w14:textId="77777777" w:rsidR="006F2C84" w:rsidRDefault="006F2C84" w:rsidP="006F2C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Tilmeldte medlemmer har fået direkte besked – og på hjemmesiden er der skrevet at det er aflyst.</w:t>
            </w:r>
          </w:p>
          <w:p w14:paraId="032F62A1" w14:textId="77777777" w:rsidR="006F2C84" w:rsidRDefault="006F2C84" w:rsidP="006F2C84">
            <w:pPr>
              <w:rPr>
                <w:rFonts w:ascii="Calibri" w:hAnsi="Calibri" w:cs="Calibri"/>
                <w:sz w:val="22"/>
                <w:szCs w:val="22"/>
              </w:rPr>
            </w:pPr>
            <w:r w:rsidRPr="006F2C84">
              <w:rPr>
                <w:rFonts w:ascii="Calibri" w:hAnsi="Calibri" w:cs="Calibri"/>
                <w:b/>
                <w:bCs/>
                <w:sz w:val="22"/>
                <w:szCs w:val="22"/>
              </w:rPr>
              <w:t>Rikke Yde Tordrup ”udviklende øjeblikke”</w:t>
            </w:r>
            <w:r>
              <w:rPr>
                <w:rFonts w:ascii="Calibri" w:hAnsi="Calibri" w:cs="Calibri"/>
                <w:sz w:val="22"/>
                <w:szCs w:val="22"/>
              </w:rPr>
              <w:t>, her har vi aftalt, at Rikke får 50 % af sit salær. Når vi så afholder arrangementet til foråret, så skal vi betale de resterende 50 %. Det er en god</w:t>
            </w:r>
            <w:r w:rsidR="000D7A8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aftale.</w:t>
            </w:r>
          </w:p>
          <w:p w14:paraId="4BE767D2" w14:textId="77777777" w:rsidR="006F2C84" w:rsidRDefault="006F2C84" w:rsidP="006F2C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Lise Lotte Berg ”forråelse og feedback kultur”, </w:t>
            </w:r>
            <w:r>
              <w:rPr>
                <w:rFonts w:ascii="Calibri" w:hAnsi="Calibri" w:cs="Calibri"/>
                <w:sz w:val="22"/>
                <w:szCs w:val="22"/>
              </w:rPr>
              <w:t>Lise Lotte har ikke bedt om et afbudsgebyr. Vi har lovet, vi afholder arrangementet i starten af 2021.</w:t>
            </w:r>
          </w:p>
          <w:p w14:paraId="0786B903" w14:textId="77777777" w:rsidR="006F2C84" w:rsidRPr="006F2C84" w:rsidRDefault="006F2C84" w:rsidP="006F2C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Afholdelsesstederne har fået besked.</w:t>
            </w:r>
          </w:p>
        </w:tc>
      </w:tr>
      <w:tr w:rsidR="001F6AF1" w:rsidRPr="00D772CE" w14:paraId="6FE2FDB6" w14:textId="77777777" w:rsidTr="00B25C61">
        <w:tc>
          <w:tcPr>
            <w:tcW w:w="567" w:type="dxa"/>
            <w:shd w:val="clear" w:color="auto" w:fill="auto"/>
          </w:tcPr>
          <w:p w14:paraId="4B312118" w14:textId="77777777" w:rsidR="001F6AF1" w:rsidRPr="00D772CE" w:rsidRDefault="001F6AF1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6CF7687" w14:textId="77777777" w:rsidR="001F6AF1" w:rsidRPr="00D772CE" w:rsidRDefault="0017617D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Generalforsamlingen:</w:t>
            </w:r>
          </w:p>
        </w:tc>
        <w:tc>
          <w:tcPr>
            <w:tcW w:w="5387" w:type="dxa"/>
            <w:shd w:val="clear" w:color="auto" w:fill="auto"/>
          </w:tcPr>
          <w:p w14:paraId="5002E698" w14:textId="77777777" w:rsidR="0017617D" w:rsidRDefault="0017617D" w:rsidP="0017617D">
            <w:pPr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Sted og forplejning.</w:t>
            </w:r>
          </w:p>
          <w:p w14:paraId="1A552EFC" w14:textId="77777777" w:rsidR="0017617D" w:rsidRDefault="001B30BC" w:rsidP="0017617D">
            <w:pPr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Masterplanen – har vi det hele?</w:t>
            </w:r>
            <w:r w:rsidR="003377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7709">
              <w:rPr>
                <w:rFonts w:ascii="Calibri" w:hAnsi="Calibri" w:cs="Calibri"/>
                <w:b/>
                <w:bCs/>
                <w:sz w:val="22"/>
                <w:szCs w:val="22"/>
              </w:rPr>
              <w:t>Bilag 2</w:t>
            </w:r>
          </w:p>
          <w:p w14:paraId="50F84440" w14:textId="77777777" w:rsidR="001B30BC" w:rsidRDefault="001B30BC" w:rsidP="0017617D">
            <w:pPr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Valgene gennemgås.</w:t>
            </w:r>
            <w:r w:rsidR="003377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7709">
              <w:rPr>
                <w:rFonts w:ascii="Calibri" w:hAnsi="Calibri" w:cs="Calibri"/>
                <w:b/>
                <w:bCs/>
                <w:sz w:val="22"/>
                <w:szCs w:val="22"/>
              </w:rPr>
              <w:t>Bilag 3</w:t>
            </w:r>
          </w:p>
          <w:p w14:paraId="5F5F28C2" w14:textId="77777777" w:rsidR="001B30BC" w:rsidRPr="0017617D" w:rsidRDefault="001B30BC" w:rsidP="0017617D">
            <w:pPr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Beretningen gennemgås og kommenteres.</w:t>
            </w:r>
            <w:r w:rsidR="0033770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7709">
              <w:rPr>
                <w:rFonts w:ascii="Calibri" w:hAnsi="Calibri" w:cs="Calibri"/>
                <w:b/>
                <w:bCs/>
                <w:sz w:val="22"/>
                <w:szCs w:val="22"/>
              </w:rPr>
              <w:t>Bilag 4</w:t>
            </w:r>
          </w:p>
        </w:tc>
        <w:tc>
          <w:tcPr>
            <w:tcW w:w="6520" w:type="dxa"/>
            <w:shd w:val="clear" w:color="auto" w:fill="auto"/>
          </w:tcPr>
          <w:p w14:paraId="186F155D" w14:textId="77777777" w:rsidR="00687132" w:rsidRDefault="001262E8" w:rsidP="001B30BC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 </w:t>
            </w:r>
            <w:r w:rsidR="00687132">
              <w:rPr>
                <w:rFonts w:ascii="Calibri" w:hAnsi="Calibri" w:cs="Calibri"/>
                <w:sz w:val="22"/>
                <w:szCs w:val="22"/>
              </w:rPr>
              <w:t xml:space="preserve">har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aflyst Skanderborg Park, da vi </w:t>
            </w:r>
            <w:r w:rsidR="00613966">
              <w:rPr>
                <w:rFonts w:ascii="Calibri" w:hAnsi="Calibri" w:cs="Calibri"/>
                <w:sz w:val="22"/>
                <w:szCs w:val="22"/>
              </w:rPr>
              <w:t>max.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kan være 80-100 i biografopstilling</w:t>
            </w:r>
            <w:r w:rsidR="00613966">
              <w:rPr>
                <w:rFonts w:ascii="Calibri" w:hAnsi="Calibri" w:cs="Calibri"/>
                <w:sz w:val="22"/>
                <w:szCs w:val="22"/>
              </w:rPr>
              <w:t xml:space="preserve"> med de rette </w:t>
            </w:r>
            <w:proofErr w:type="spellStart"/>
            <w:r w:rsidR="00613966">
              <w:rPr>
                <w:rFonts w:ascii="Calibri" w:hAnsi="Calibri" w:cs="Calibri"/>
                <w:sz w:val="22"/>
                <w:szCs w:val="22"/>
              </w:rPr>
              <w:t>corona</w:t>
            </w:r>
            <w:proofErr w:type="spellEnd"/>
            <w:r w:rsidR="00613966">
              <w:rPr>
                <w:rFonts w:ascii="Calibri" w:hAnsi="Calibri" w:cs="Calibri"/>
                <w:sz w:val="22"/>
                <w:szCs w:val="22"/>
              </w:rPr>
              <w:t xml:space="preserve"> forholdsregler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derude</w:t>
            </w:r>
            <w:r w:rsidR="006D11F5">
              <w:rPr>
                <w:rFonts w:ascii="Calibri" w:hAnsi="Calibri" w:cs="Calibri"/>
                <w:sz w:val="22"/>
                <w:szCs w:val="22"/>
              </w:rPr>
              <w:t>,</w:t>
            </w:r>
            <w:r w:rsidR="004062C0">
              <w:rPr>
                <w:rFonts w:ascii="Calibri" w:hAnsi="Calibri" w:cs="Calibri"/>
                <w:sz w:val="22"/>
                <w:szCs w:val="22"/>
              </w:rPr>
              <w:t xml:space="preserve"> og vi kan ikke risikere, at vi må afvise medlemmer i døren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0AB8EB0" w14:textId="50423EC6" w:rsidR="001F6AF1" w:rsidRDefault="001262E8" w:rsidP="00687132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stedet har vi booket en hal </w:t>
            </w:r>
            <w:r w:rsidR="00613966">
              <w:rPr>
                <w:rFonts w:ascii="Calibri" w:hAnsi="Calibri" w:cs="Calibri"/>
                <w:sz w:val="22"/>
                <w:szCs w:val="22"/>
              </w:rPr>
              <w:t>på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Fælleden. Lene er ved at undersøge mulighederne for forplejning, som er portionsanrettet.</w:t>
            </w:r>
            <w:r w:rsidR="001B30BC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308DEB94" w14:textId="712CE88D" w:rsidR="001B30BC" w:rsidRDefault="004062C0" w:rsidP="001B30BC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Masterplanen </w:t>
            </w:r>
            <w:r w:rsidR="00613966">
              <w:rPr>
                <w:rFonts w:ascii="Calibri" w:hAnsi="Calibri" w:cs="Calibri"/>
                <w:sz w:val="22"/>
                <w:szCs w:val="22"/>
              </w:rPr>
              <w:t xml:space="preserve">blev </w:t>
            </w:r>
            <w:r>
              <w:rPr>
                <w:rFonts w:ascii="Calibri" w:hAnsi="Calibri" w:cs="Calibri"/>
                <w:sz w:val="22"/>
                <w:szCs w:val="22"/>
              </w:rPr>
              <w:t>gennemgået</w:t>
            </w:r>
            <w:r w:rsidR="005504DB">
              <w:rPr>
                <w:rFonts w:ascii="Calibri" w:hAnsi="Calibri" w:cs="Calibri"/>
                <w:sz w:val="22"/>
                <w:szCs w:val="22"/>
              </w:rPr>
              <w:t xml:space="preserve"> og tilrettet</w:t>
            </w:r>
            <w:r w:rsidR="00613966">
              <w:rPr>
                <w:rFonts w:ascii="Calibri" w:hAnsi="Calibri" w:cs="Calibri"/>
                <w:sz w:val="22"/>
                <w:szCs w:val="22"/>
              </w:rPr>
              <w:t>.</w:t>
            </w:r>
            <w:r w:rsidR="001B30BC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  <w:p w14:paraId="4F9346FC" w14:textId="3204B15F" w:rsidR="001B30BC" w:rsidRDefault="005504DB" w:rsidP="001B30BC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Valgene </w:t>
            </w:r>
            <w:r w:rsidR="00613966">
              <w:rPr>
                <w:rFonts w:ascii="Calibri" w:hAnsi="Calibri" w:cs="Calibri"/>
                <w:sz w:val="22"/>
                <w:szCs w:val="22"/>
              </w:rPr>
              <w:t xml:space="preserve">blev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gennemgået. </w:t>
            </w:r>
            <w:r w:rsidR="00462F1C">
              <w:rPr>
                <w:rFonts w:ascii="Calibri" w:hAnsi="Calibri" w:cs="Calibri"/>
                <w:sz w:val="22"/>
                <w:szCs w:val="22"/>
              </w:rPr>
              <w:t xml:space="preserve">Der er </w:t>
            </w:r>
            <w:r>
              <w:rPr>
                <w:rFonts w:ascii="Calibri" w:hAnsi="Calibri" w:cs="Calibri"/>
                <w:sz w:val="22"/>
                <w:szCs w:val="22"/>
              </w:rPr>
              <w:t>kandidater til de tomme pladser</w:t>
            </w:r>
            <w:r w:rsidR="00687132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vi har denne gang.</w:t>
            </w:r>
            <w:r w:rsidR="001B30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62F1C">
              <w:rPr>
                <w:rFonts w:ascii="Calibri" w:hAnsi="Calibri" w:cs="Calibri"/>
                <w:sz w:val="22"/>
                <w:szCs w:val="22"/>
              </w:rPr>
              <w:t>Dog mangler vi en suppleant for pædagogmedhjælperne og pædagogiske assistenter.</w:t>
            </w:r>
          </w:p>
          <w:p w14:paraId="6017108E" w14:textId="0B19C460" w:rsidR="001B30BC" w:rsidRPr="00D772CE" w:rsidRDefault="006D7AB5" w:rsidP="001B30BC">
            <w:pPr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Forslaget til beretningen blev grundigt debatteret og tilrettet med bestyrelsens vinkler og kommentarer.</w:t>
            </w:r>
            <w:r w:rsidR="001B30BC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1F6AF1" w:rsidRPr="00D772CE" w14:paraId="53055712" w14:textId="77777777" w:rsidTr="00B25C61">
        <w:tc>
          <w:tcPr>
            <w:tcW w:w="567" w:type="dxa"/>
            <w:shd w:val="clear" w:color="auto" w:fill="auto"/>
          </w:tcPr>
          <w:p w14:paraId="722C1F0F" w14:textId="77777777" w:rsidR="001F6AF1" w:rsidRPr="00D772CE" w:rsidRDefault="001F6AF1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1B06AAD" w14:textId="77777777" w:rsidR="001F6AF1" w:rsidRPr="00D772CE" w:rsidRDefault="00C02B95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Politik:</w:t>
            </w:r>
          </w:p>
        </w:tc>
        <w:tc>
          <w:tcPr>
            <w:tcW w:w="5387" w:type="dxa"/>
            <w:shd w:val="clear" w:color="auto" w:fill="auto"/>
          </w:tcPr>
          <w:p w14:paraId="07F93BCE" w14:textId="77777777" w:rsidR="00C33237" w:rsidRDefault="00C33237" w:rsidP="00C332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Hvad rør sig lokalpolitisk på pædagogisk sektors områder?</w:t>
            </w:r>
          </w:p>
          <w:p w14:paraId="7F77EFDA" w14:textId="77777777" w:rsidR="00C33237" w:rsidRDefault="00C33237" w:rsidP="00C332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2019 er Lene ansvarlig for punktet fra Skanderborg kommune.</w:t>
            </w:r>
          </w:p>
          <w:p w14:paraId="373969DE" w14:textId="77777777" w:rsidR="001F6AF1" w:rsidRPr="00D772CE" w:rsidRDefault="00C33237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Christian er ansvarlig for punktet fra Silkeborg kommune</w:t>
            </w:r>
          </w:p>
        </w:tc>
        <w:tc>
          <w:tcPr>
            <w:tcW w:w="6520" w:type="dxa"/>
            <w:shd w:val="clear" w:color="auto" w:fill="auto"/>
          </w:tcPr>
          <w:p w14:paraId="309F443D" w14:textId="237A3D1F" w:rsidR="001B30BC" w:rsidRDefault="00C33237" w:rsidP="001B30BC">
            <w:pPr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Lene –</w:t>
            </w:r>
            <w:r w:rsidR="005D0D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Skanderborg kommune:</w:t>
            </w:r>
            <w:r w:rsidR="0079640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87A1A9" w14:textId="2547A2B5" w:rsidR="00796404" w:rsidRDefault="00796404" w:rsidP="0079640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Søren Aalund har opsagt sin stilling pr. 1.10. Han har fået nyt job i Mariager Fjord Kommune som velfærdsdirektør. </w:t>
            </w:r>
            <w:bookmarkStart w:id="0" w:name="_Hlk53127967"/>
            <w:r>
              <w:rPr>
                <w:rFonts w:ascii="Calibri" w:hAnsi="Calibri" w:cs="Calibri"/>
                <w:sz w:val="22"/>
                <w:szCs w:val="22"/>
              </w:rPr>
              <w:t xml:space="preserve">Charlotte Styver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har overtaget 0-6 års området og Torben Steen har overtaget skoleområdet indtil</w:t>
            </w:r>
            <w:r w:rsidR="00DA14E5">
              <w:rPr>
                <w:rFonts w:ascii="Calibri" w:hAnsi="Calibri" w:cs="Calibri"/>
                <w:sz w:val="22"/>
                <w:szCs w:val="22"/>
              </w:rPr>
              <w:t xml:space="preserve"> videre.</w:t>
            </w:r>
          </w:p>
          <w:bookmarkEnd w:id="0"/>
          <w:p w14:paraId="2F80C84E" w14:textId="77777777" w:rsidR="0091147D" w:rsidRDefault="00413940" w:rsidP="0079640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Besparelser</w:t>
            </w:r>
            <w:r w:rsidR="00613966">
              <w:rPr>
                <w:rFonts w:ascii="Calibri" w:hAnsi="Calibri" w:cs="Calibri"/>
                <w:sz w:val="22"/>
                <w:szCs w:val="22"/>
              </w:rPr>
              <w:t>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fra handlekataloget blev heldigvis ikke så omfangsrigt som først antaget på dagtilbudsområdet. </w:t>
            </w:r>
          </w:p>
          <w:p w14:paraId="43494422" w14:textId="58649E75" w:rsidR="00413940" w:rsidRPr="00DA14E5" w:rsidRDefault="00413940" w:rsidP="0079640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Der bliver </w:t>
            </w:r>
            <w:r w:rsidRPr="00DA14E5">
              <w:rPr>
                <w:rFonts w:ascii="Calibri" w:hAnsi="Calibri" w:cs="Calibri"/>
                <w:sz w:val="22"/>
                <w:szCs w:val="22"/>
              </w:rPr>
              <w:t>sat</w:t>
            </w:r>
            <w:r w:rsidR="0091147D" w:rsidRPr="00DA14E5">
              <w:rPr>
                <w:rFonts w:ascii="Calibri" w:hAnsi="Calibri" w:cs="Calibri"/>
                <w:sz w:val="22"/>
                <w:szCs w:val="22"/>
              </w:rPr>
              <w:t xml:space="preserve"> 1,5 mio. kr. af årligt til et indsatsteam, der på tvær</w:t>
            </w:r>
            <w:r w:rsidR="00DA14E5" w:rsidRPr="00DA14E5">
              <w:rPr>
                <w:rFonts w:ascii="Calibri" w:hAnsi="Calibri" w:cs="Calibri"/>
                <w:sz w:val="22"/>
                <w:szCs w:val="22"/>
              </w:rPr>
              <w:t>s</w:t>
            </w:r>
            <w:r w:rsidR="0091147D" w:rsidRPr="00DA14E5">
              <w:rPr>
                <w:rFonts w:ascii="Calibri" w:hAnsi="Calibri" w:cs="Calibri"/>
                <w:sz w:val="22"/>
                <w:szCs w:val="22"/>
              </w:rPr>
              <w:t xml:space="preserve"> af skolerne kan lave en opsøgende indsats overfor elever, der har længerevarende eller bekymrende fravær.</w:t>
            </w:r>
            <w:r w:rsidRPr="00DA14E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CDB112D" w14:textId="6DB2F119" w:rsidR="00413940" w:rsidRDefault="00413940" w:rsidP="0079640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Skolestruktur</w:t>
            </w:r>
            <w:r w:rsidR="00457BD3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forslaget er sat i høring. Det har været en rodet proce</w:t>
            </w:r>
            <w:r w:rsidR="00457BD3">
              <w:rPr>
                <w:rFonts w:ascii="Calibri" w:hAnsi="Calibri" w:cs="Calibri"/>
                <w:sz w:val="22"/>
                <w:szCs w:val="22"/>
              </w:rPr>
              <w:t>s med mange modsatrettede meninger både blandt politikere, borgere og medarbejdere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57BD3">
              <w:rPr>
                <w:rFonts w:ascii="Calibri" w:hAnsi="Calibri" w:cs="Calibri"/>
                <w:sz w:val="22"/>
                <w:szCs w:val="22"/>
              </w:rPr>
              <w:t xml:space="preserve"> Hele øvelsen har været at forsøge at finde 10 mio. kr. i besparelser. Bl</w:t>
            </w:r>
            <w:r w:rsidR="00613966">
              <w:rPr>
                <w:rFonts w:ascii="Calibri" w:hAnsi="Calibri" w:cs="Calibri"/>
                <w:sz w:val="22"/>
                <w:szCs w:val="22"/>
              </w:rPr>
              <w:t>.</w:t>
            </w:r>
            <w:r w:rsidR="00457BD3">
              <w:rPr>
                <w:rFonts w:ascii="Calibri" w:hAnsi="Calibri" w:cs="Calibri"/>
                <w:sz w:val="22"/>
                <w:szCs w:val="22"/>
              </w:rPr>
              <w:t xml:space="preserve">a. </w:t>
            </w:r>
            <w:r w:rsidR="00613966">
              <w:rPr>
                <w:rFonts w:ascii="Calibri" w:hAnsi="Calibri" w:cs="Calibri"/>
                <w:sz w:val="22"/>
                <w:szCs w:val="22"/>
              </w:rPr>
              <w:t>ved at justere på skoledistrikter og p</w:t>
            </w:r>
            <w:r w:rsidR="00457BD3">
              <w:rPr>
                <w:rFonts w:ascii="Calibri" w:hAnsi="Calibri" w:cs="Calibri"/>
                <w:sz w:val="22"/>
                <w:szCs w:val="22"/>
              </w:rPr>
              <w:t xml:space="preserve">å </w:t>
            </w:r>
            <w:r w:rsidR="00613966">
              <w:rPr>
                <w:rFonts w:ascii="Calibri" w:hAnsi="Calibri" w:cs="Calibri"/>
                <w:sz w:val="22"/>
                <w:szCs w:val="22"/>
              </w:rPr>
              <w:t xml:space="preserve">den måde </w:t>
            </w:r>
            <w:r w:rsidR="00457BD3">
              <w:rPr>
                <w:rFonts w:ascii="Calibri" w:hAnsi="Calibri" w:cs="Calibri"/>
                <w:sz w:val="22"/>
                <w:szCs w:val="22"/>
              </w:rPr>
              <w:t>udnyttelse eksisterende lokaler</w:t>
            </w:r>
            <w:r w:rsidR="00613966">
              <w:rPr>
                <w:rFonts w:ascii="Calibri" w:hAnsi="Calibri" w:cs="Calibri"/>
                <w:sz w:val="22"/>
                <w:szCs w:val="22"/>
              </w:rPr>
              <w:t xml:space="preserve"> bedre og samtidig </w:t>
            </w:r>
            <w:proofErr w:type="gramStart"/>
            <w:r w:rsidR="00613966">
              <w:rPr>
                <w:rFonts w:ascii="Calibri" w:hAnsi="Calibri" w:cs="Calibri"/>
                <w:sz w:val="22"/>
                <w:szCs w:val="22"/>
              </w:rPr>
              <w:t>spare penge</w:t>
            </w:r>
            <w:proofErr w:type="gramEnd"/>
            <w:r w:rsidR="00613966">
              <w:rPr>
                <w:rFonts w:ascii="Calibri" w:hAnsi="Calibri" w:cs="Calibri"/>
                <w:sz w:val="22"/>
                <w:szCs w:val="22"/>
              </w:rPr>
              <w:t xml:space="preserve"> på anlægsbudgettet</w:t>
            </w:r>
            <w:r w:rsidR="00457BD3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613966">
              <w:rPr>
                <w:rFonts w:ascii="Calibri" w:hAnsi="Calibri" w:cs="Calibri"/>
                <w:sz w:val="22"/>
                <w:szCs w:val="22"/>
              </w:rPr>
              <w:t>Planen er at p</w:t>
            </w:r>
            <w:r w:rsidR="00457BD3">
              <w:rPr>
                <w:rFonts w:ascii="Calibri" w:hAnsi="Calibri" w:cs="Calibri"/>
                <w:sz w:val="22"/>
                <w:szCs w:val="22"/>
              </w:rPr>
              <w:t xml:space="preserve">engene </w:t>
            </w:r>
            <w:r w:rsidR="00613966">
              <w:rPr>
                <w:rFonts w:ascii="Calibri" w:hAnsi="Calibri" w:cs="Calibri"/>
                <w:sz w:val="22"/>
                <w:szCs w:val="22"/>
              </w:rPr>
              <w:t xml:space="preserve">opnået ved en evt. besparelse </w:t>
            </w:r>
            <w:r w:rsidR="00457BD3">
              <w:rPr>
                <w:rFonts w:ascii="Calibri" w:hAnsi="Calibri" w:cs="Calibri"/>
                <w:sz w:val="22"/>
                <w:szCs w:val="22"/>
              </w:rPr>
              <w:t>skal blive</w:t>
            </w:r>
            <w:r w:rsidR="00613966">
              <w:rPr>
                <w:rFonts w:ascii="Calibri" w:hAnsi="Calibri" w:cs="Calibri"/>
                <w:sz w:val="22"/>
                <w:szCs w:val="22"/>
              </w:rPr>
              <w:t xml:space="preserve"> i et trængt skole-budget</w:t>
            </w:r>
            <w:r w:rsidR="00457BD3">
              <w:rPr>
                <w:rFonts w:ascii="Calibri" w:hAnsi="Calibri" w:cs="Calibri"/>
                <w:sz w:val="22"/>
                <w:szCs w:val="22"/>
              </w:rPr>
              <w:t>. Hvis forslaget bliver forkastet, så skal man finde 80 mio. kr. til anlæg i 2025.</w:t>
            </w:r>
          </w:p>
          <w:p w14:paraId="6909A2C9" w14:textId="2287DA9A" w:rsidR="00C33237" w:rsidRDefault="00C33237" w:rsidP="001B30BC">
            <w:pPr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1B30BC">
              <w:rPr>
                <w:rFonts w:ascii="Calibri" w:hAnsi="Calibri" w:cs="Calibri"/>
                <w:sz w:val="22"/>
                <w:szCs w:val="22"/>
              </w:rPr>
              <w:t>Christian –</w:t>
            </w:r>
            <w:r w:rsidR="005D0D3D" w:rsidRPr="001B30B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B30BC">
              <w:rPr>
                <w:rFonts w:ascii="Calibri" w:hAnsi="Calibri" w:cs="Calibri"/>
                <w:sz w:val="22"/>
                <w:szCs w:val="22"/>
              </w:rPr>
              <w:t>Silkeborg kommune:</w:t>
            </w:r>
          </w:p>
          <w:p w14:paraId="50D9FF1D" w14:textId="0899BC82" w:rsidR="00457BD3" w:rsidRDefault="00457BD3" w:rsidP="00457BD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HovedMED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har udarbejdet og godkendt en ny rygepolitik, som træder i kraft fra den 1. april 2021. Det er en særlig situation i dagplejen, hvor det er private hjem, som man går ind og beslutter der ikke må ryges i hele døgnet</w:t>
            </w:r>
            <w:r w:rsidR="004F0486">
              <w:rPr>
                <w:rFonts w:ascii="Calibri" w:hAnsi="Calibri" w:cs="Calibri"/>
                <w:sz w:val="22"/>
                <w:szCs w:val="22"/>
              </w:rPr>
              <w:t xml:space="preserve"> – altså også uden for arbejdstid</w:t>
            </w:r>
            <w:r>
              <w:rPr>
                <w:rFonts w:ascii="Calibri" w:hAnsi="Calibri" w:cs="Calibri"/>
                <w:sz w:val="22"/>
                <w:szCs w:val="22"/>
              </w:rPr>
              <w:t>. Der må ryges udenfor</w:t>
            </w:r>
            <w:r w:rsidR="004F0486">
              <w:rPr>
                <w:rFonts w:ascii="Calibri" w:hAnsi="Calibri" w:cs="Calibri"/>
                <w:sz w:val="22"/>
                <w:szCs w:val="22"/>
              </w:rPr>
              <w:t xml:space="preserve"> på dagplejens matrikel</w:t>
            </w:r>
            <w:r>
              <w:rPr>
                <w:rFonts w:ascii="Calibri" w:hAnsi="Calibri" w:cs="Calibri"/>
                <w:sz w:val="22"/>
                <w:szCs w:val="22"/>
              </w:rPr>
              <w:t>, der hvor børnene ikke er.</w:t>
            </w:r>
          </w:p>
          <w:p w14:paraId="78CB2DE5" w14:textId="17C49997" w:rsidR="004F0486" w:rsidRDefault="00091B68" w:rsidP="00457BD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Budget: </w:t>
            </w:r>
            <w:r w:rsidR="004F0486">
              <w:rPr>
                <w:rFonts w:ascii="Calibri" w:hAnsi="Calibri" w:cs="Calibri"/>
                <w:sz w:val="22"/>
                <w:szCs w:val="22"/>
              </w:rPr>
              <w:t xml:space="preserve">Børne- og skoleområdet får samlet et løft på 20 mio. kr. </w:t>
            </w:r>
            <w:r w:rsidR="00613966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4F0486">
              <w:rPr>
                <w:rFonts w:ascii="Calibri" w:hAnsi="Calibri" w:cs="Calibri"/>
                <w:sz w:val="22"/>
                <w:szCs w:val="22"/>
              </w:rPr>
              <w:t>15 mio. kr. til skoleområdet og 5 mio. kr. til børneområdet. Oveni det kommer 12,7 mio. kr. fra den statslige pulje til normeringer.</w:t>
            </w:r>
          </w:p>
          <w:p w14:paraId="69E465AA" w14:textId="1BE9CC44" w:rsidR="004F0486" w:rsidRDefault="004F0486" w:rsidP="00457BD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Der overvejes brug af mobile daginstitutioner, som løsning på de kapacitetsudfordringer</w:t>
            </w:r>
            <w:r w:rsidR="009B6023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der er i nogen områder</w:t>
            </w:r>
            <w:r w:rsidR="00DD5879">
              <w:rPr>
                <w:rFonts w:ascii="Calibri" w:hAnsi="Calibri" w:cs="Calibri"/>
                <w:sz w:val="22"/>
                <w:szCs w:val="22"/>
              </w:rPr>
              <w:t xml:space="preserve"> indtil mere blivende løsninger er skabt.</w:t>
            </w:r>
          </w:p>
          <w:p w14:paraId="31B6F5ED" w14:textId="5643F719" w:rsidR="001F6AF1" w:rsidRPr="00D772CE" w:rsidRDefault="00FD729A" w:rsidP="009B602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På byrådsmødet i går har man drøftet korrigerende handlinger på budgettet, hvor bl.a. diverse nedjusteringer på tildelinger på børne- og skoleområdet blev drøftet. Det blev besluttet, at byrådet</w:t>
            </w:r>
            <w:r w:rsidR="00DD5879">
              <w:rPr>
                <w:rFonts w:ascii="Calibri" w:hAnsi="Calibri" w:cs="Calibri"/>
                <w:sz w:val="22"/>
                <w:szCs w:val="22"/>
              </w:rPr>
              <w:t xml:space="preserve"> i første omgang dropper forslaget</w:t>
            </w:r>
            <w:r w:rsidR="009B6023">
              <w:rPr>
                <w:rFonts w:ascii="Calibri" w:hAnsi="Calibri" w:cs="Calibri"/>
                <w:sz w:val="22"/>
                <w:szCs w:val="22"/>
              </w:rPr>
              <w:t>.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stedet </w:t>
            </w:r>
            <w:r w:rsidR="009B6023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DD5879">
              <w:rPr>
                <w:rFonts w:ascii="Calibri" w:hAnsi="Calibri" w:cs="Calibri"/>
                <w:sz w:val="22"/>
                <w:szCs w:val="22"/>
              </w:rPr>
              <w:t xml:space="preserve">vil de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bede forvaltningen </w:t>
            </w:r>
            <w:r w:rsidR="00DD5879">
              <w:rPr>
                <w:rFonts w:ascii="Calibri" w:hAnsi="Calibri" w:cs="Calibri"/>
                <w:sz w:val="22"/>
                <w:szCs w:val="22"/>
              </w:rPr>
              <w:t>komme med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forslag til en besparelse på 3,5 mio.</w:t>
            </w:r>
          </w:p>
        </w:tc>
      </w:tr>
      <w:tr w:rsidR="001B30BC" w:rsidRPr="00D772CE" w14:paraId="703BA803" w14:textId="77777777" w:rsidTr="00B25C61">
        <w:tc>
          <w:tcPr>
            <w:tcW w:w="567" w:type="dxa"/>
            <w:shd w:val="clear" w:color="auto" w:fill="auto"/>
          </w:tcPr>
          <w:p w14:paraId="0EEA1C71" w14:textId="77777777" w:rsidR="001B30BC" w:rsidRPr="00D772CE" w:rsidRDefault="001B30BC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651D8CB" w14:textId="77777777" w:rsidR="001B30BC" w:rsidRDefault="001B30BC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Forslag til bestyrelseskonference behandles.</w:t>
            </w:r>
          </w:p>
        </w:tc>
        <w:tc>
          <w:tcPr>
            <w:tcW w:w="5387" w:type="dxa"/>
            <w:shd w:val="clear" w:color="auto" w:fill="auto"/>
          </w:tcPr>
          <w:p w14:paraId="4CF6B0FF" w14:textId="77777777" w:rsidR="001B30BC" w:rsidRDefault="001B30BC" w:rsidP="00C332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2EF10AE4" w14:textId="20248C5C" w:rsidR="001B30BC" w:rsidRDefault="0054709B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 drøfte</w:t>
            </w:r>
            <w:r w:rsidR="00DD5879">
              <w:rPr>
                <w:rFonts w:ascii="Calibri" w:hAnsi="Calibri" w:cs="Calibri"/>
                <w:sz w:val="22"/>
                <w:szCs w:val="22"/>
              </w:rPr>
              <w:t>de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det udspil</w:t>
            </w:r>
            <w:r w:rsidR="009B6023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vi har fået fra Michael Juul Fedders og </w:t>
            </w:r>
            <w:r w:rsidR="009B6023">
              <w:rPr>
                <w:rFonts w:ascii="Calibri" w:hAnsi="Calibri" w:cs="Calibri"/>
                <w:sz w:val="22"/>
                <w:szCs w:val="22"/>
              </w:rPr>
              <w:t xml:space="preserve">Henrik Futtrup og </w:t>
            </w:r>
            <w:r>
              <w:rPr>
                <w:rFonts w:ascii="Calibri" w:hAnsi="Calibri" w:cs="Calibri"/>
                <w:sz w:val="22"/>
                <w:szCs w:val="22"/>
              </w:rPr>
              <w:t>konkluderer, vi skal arbejde videre med det. Bestyrelsen er enige om, at vi ikke skal indhente tilbud flere steder fra.</w:t>
            </w:r>
          </w:p>
        </w:tc>
      </w:tr>
      <w:tr w:rsidR="001B30BC" w:rsidRPr="00D772CE" w14:paraId="5D6B495E" w14:textId="77777777" w:rsidTr="00B25C61">
        <w:tc>
          <w:tcPr>
            <w:tcW w:w="567" w:type="dxa"/>
            <w:shd w:val="clear" w:color="auto" w:fill="auto"/>
          </w:tcPr>
          <w:p w14:paraId="3BA97D77" w14:textId="77777777" w:rsidR="001B30BC" w:rsidRPr="00D772CE" w:rsidRDefault="001B30BC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03F1A2A" w14:textId="77777777" w:rsidR="001B30BC" w:rsidRPr="00337709" w:rsidRDefault="00337709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Forslag til årshjul 2021:</w:t>
            </w:r>
            <w:r w:rsidR="001B30BC" w:rsidRPr="0033770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3FDBB897" w14:textId="77777777" w:rsidR="001B30BC" w:rsidRPr="00337709" w:rsidRDefault="00337709" w:rsidP="00C332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7709">
              <w:rPr>
                <w:rFonts w:ascii="Calibri" w:hAnsi="Calibri" w:cs="Calibri"/>
                <w:b/>
                <w:bCs/>
                <w:sz w:val="22"/>
                <w:szCs w:val="22"/>
              </w:rPr>
              <w:t>Bilag 5:</w:t>
            </w:r>
            <w:r w:rsidR="006F2C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0F025A0A" w14:textId="77777777" w:rsidR="009B6023" w:rsidRDefault="009B6023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Godkendt.</w:t>
            </w:r>
          </w:p>
          <w:p w14:paraId="6B455218" w14:textId="18ABB9C4" w:rsidR="001B30BC" w:rsidRDefault="009B6023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Arrangementerne er ikke skrevet ind endnu, da de først faldt på plads i går, og der var materialet sendt ud. </w:t>
            </w:r>
          </w:p>
        </w:tc>
      </w:tr>
      <w:tr w:rsidR="00337709" w:rsidRPr="00D772CE" w14:paraId="13530CBC" w14:textId="77777777" w:rsidTr="00B25C61">
        <w:tc>
          <w:tcPr>
            <w:tcW w:w="567" w:type="dxa"/>
            <w:shd w:val="clear" w:color="auto" w:fill="auto"/>
          </w:tcPr>
          <w:p w14:paraId="77EA95A7" w14:textId="77777777" w:rsidR="00337709" w:rsidRPr="00D772CE" w:rsidRDefault="00337709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D7C2731" w14:textId="77777777" w:rsidR="00337709" w:rsidRDefault="00337709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Forslag til aktiviteter 2021:</w:t>
            </w:r>
          </w:p>
        </w:tc>
        <w:tc>
          <w:tcPr>
            <w:tcW w:w="5387" w:type="dxa"/>
            <w:shd w:val="clear" w:color="auto" w:fill="auto"/>
          </w:tcPr>
          <w:p w14:paraId="1EF88900" w14:textId="77777777" w:rsidR="00337709" w:rsidRPr="00337709" w:rsidRDefault="00337709" w:rsidP="00C332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Bilag 6:</w:t>
            </w:r>
            <w:r w:rsidR="00D02EE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3FAC84C4" w14:textId="6CB41DD9" w:rsidR="00337709" w:rsidRDefault="00D02EED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Pr="00D02EED">
              <w:rPr>
                <w:rFonts w:ascii="Calibri" w:hAnsi="Calibri" w:cs="Calibri"/>
                <w:sz w:val="22"/>
                <w:szCs w:val="22"/>
              </w:rPr>
              <w:t>f.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02EED">
              <w:rPr>
                <w:rFonts w:ascii="Calibri" w:hAnsi="Calibri" w:cs="Calibri"/>
                <w:sz w:val="22"/>
                <w:szCs w:val="22"/>
              </w:rPr>
              <w:t xml:space="preserve">punkt 2, så er der lavet aftaler med Rikke Yde Tordrup </w:t>
            </w:r>
            <w:r w:rsidR="0054709B">
              <w:rPr>
                <w:rFonts w:ascii="Calibri" w:hAnsi="Calibri" w:cs="Calibri"/>
                <w:sz w:val="22"/>
                <w:szCs w:val="22"/>
              </w:rPr>
              <w:t xml:space="preserve">d. 23.3. + 24.3.2021 </w:t>
            </w:r>
            <w:r w:rsidRPr="00D02EED">
              <w:rPr>
                <w:rFonts w:ascii="Calibri" w:hAnsi="Calibri" w:cs="Calibri"/>
                <w:sz w:val="22"/>
                <w:szCs w:val="22"/>
              </w:rPr>
              <w:t>og Lise Lotte Berg</w:t>
            </w:r>
            <w:r w:rsidR="005470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6023">
              <w:rPr>
                <w:rFonts w:ascii="Calibri" w:hAnsi="Calibri" w:cs="Calibri"/>
                <w:sz w:val="22"/>
                <w:szCs w:val="22"/>
              </w:rPr>
              <w:t xml:space="preserve">et hold </w:t>
            </w:r>
            <w:r w:rsidR="0054709B">
              <w:rPr>
                <w:rFonts w:ascii="Calibri" w:hAnsi="Calibri" w:cs="Calibri"/>
                <w:sz w:val="22"/>
                <w:szCs w:val="22"/>
              </w:rPr>
              <w:t>d. 19.1. + 9.2.2021</w:t>
            </w:r>
            <w:r w:rsidR="009B6023">
              <w:rPr>
                <w:rFonts w:ascii="Calibri" w:hAnsi="Calibri" w:cs="Calibri"/>
                <w:sz w:val="22"/>
                <w:szCs w:val="22"/>
              </w:rPr>
              <w:t xml:space="preserve"> og et hold d. 13.1 + 3.2.</w:t>
            </w:r>
          </w:p>
          <w:p w14:paraId="566C7249" w14:textId="1690F469" w:rsidR="0054709B" w:rsidRDefault="0054709B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Kørekort til din krop bliver arrangeret sammen med SOSU–sektoren hver gang</w:t>
            </w:r>
            <w:r w:rsidR="00DD5879">
              <w:rPr>
                <w:rFonts w:ascii="Calibri" w:hAnsi="Calibri" w:cs="Calibri"/>
                <w:sz w:val="22"/>
                <w:szCs w:val="22"/>
              </w:rPr>
              <w:t xml:space="preserve"> nu</w:t>
            </w:r>
            <w:r>
              <w:rPr>
                <w:rFonts w:ascii="Calibri" w:hAnsi="Calibri" w:cs="Calibri"/>
                <w:sz w:val="22"/>
                <w:szCs w:val="22"/>
              </w:rPr>
              <w:t>, der er pt. ikke sat datoer på.</w:t>
            </w:r>
          </w:p>
          <w:p w14:paraId="4453B6D9" w14:textId="50140A21" w:rsidR="0054709B" w:rsidRDefault="0054709B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 kulturelle arrangementer er heller ikke fastlagt.</w:t>
            </w:r>
          </w:p>
          <w:p w14:paraId="2BD565A9" w14:textId="3D654F27" w:rsidR="00C55205" w:rsidRDefault="00C55205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 afventer situationen </w:t>
            </w:r>
            <w:r w:rsidR="00DD5879">
              <w:rPr>
                <w:rFonts w:ascii="Calibri" w:hAnsi="Calibri" w:cs="Calibri"/>
                <w:sz w:val="22"/>
                <w:szCs w:val="22"/>
              </w:rPr>
              <w:t xml:space="preserve">frem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til december mødet. </w:t>
            </w:r>
          </w:p>
          <w:p w14:paraId="586E1CC8" w14:textId="514D43D4" w:rsidR="00D02EED" w:rsidRDefault="00DD5879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Det er vanskeligt at blive ved med at lave nye aftaler med diverse samarbejdspartnere og så aflyse</w:t>
            </w:r>
            <w:r w:rsidR="00621DD3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når vi nærmer os.</w:t>
            </w:r>
          </w:p>
        </w:tc>
      </w:tr>
      <w:tr w:rsidR="00337709" w:rsidRPr="00D772CE" w14:paraId="34A96A17" w14:textId="77777777" w:rsidTr="00B25C61">
        <w:tc>
          <w:tcPr>
            <w:tcW w:w="567" w:type="dxa"/>
            <w:shd w:val="clear" w:color="auto" w:fill="auto"/>
          </w:tcPr>
          <w:p w14:paraId="741C473C" w14:textId="77777777" w:rsidR="00337709" w:rsidRPr="00D772CE" w:rsidRDefault="00337709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BE5B8D0" w14:textId="77777777" w:rsidR="00337709" w:rsidRDefault="00337709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Forslag til mødeplan 2021:</w:t>
            </w:r>
          </w:p>
        </w:tc>
        <w:tc>
          <w:tcPr>
            <w:tcW w:w="5387" w:type="dxa"/>
            <w:shd w:val="clear" w:color="auto" w:fill="auto"/>
          </w:tcPr>
          <w:p w14:paraId="36EFF2AF" w14:textId="77777777" w:rsidR="00337709" w:rsidRPr="00337709" w:rsidRDefault="00337709" w:rsidP="00C3323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Bilag 7:</w:t>
            </w:r>
            <w:r w:rsidR="00DF66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2E3DE570" w14:textId="77777777" w:rsidR="00337709" w:rsidRDefault="009B1ACF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Bestyrelsen besluttede på sidste bestyrelsesmøde, at der efter generalforsamlingen skal afholdes en bestyrelses konference, da der er valgt nyt formandskab, og der er nye bestyrelsesmedlemmer.</w:t>
            </w:r>
          </w:p>
          <w:p w14:paraId="2D72A6F7" w14:textId="77777777" w:rsidR="009B1ACF" w:rsidRDefault="009B1ACF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Der afholdes normalt 5 bestyrelsesmøder om året. En to dags konference vil tage meget af den tid, så efter aftale med afdelingsformand Ulla Gram, så må der afholdes en to dags konference </w:t>
            </w:r>
            <w:r w:rsidR="00EF2BE0">
              <w:rPr>
                <w:rFonts w:ascii="Calibri" w:hAnsi="Calibri" w:cs="Calibri"/>
                <w:sz w:val="22"/>
                <w:szCs w:val="22"/>
              </w:rPr>
              <w:t>og 4 bestyrelsesmøder i 2021.</w:t>
            </w:r>
          </w:p>
          <w:p w14:paraId="1797C691" w14:textId="28676F79" w:rsidR="00DD5879" w:rsidRDefault="00DD5879" w:rsidP="001B3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Forslag til mødeplanen er godkendt.</w:t>
            </w:r>
          </w:p>
        </w:tc>
      </w:tr>
      <w:tr w:rsidR="00337709" w:rsidRPr="00D772CE" w14:paraId="21A185B6" w14:textId="77777777" w:rsidTr="00B25C61">
        <w:tc>
          <w:tcPr>
            <w:tcW w:w="567" w:type="dxa"/>
            <w:shd w:val="clear" w:color="auto" w:fill="auto"/>
          </w:tcPr>
          <w:p w14:paraId="6257BDC9" w14:textId="77777777" w:rsidR="00337709" w:rsidRPr="00D772CE" w:rsidRDefault="00337709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B18A228" w14:textId="77777777" w:rsidR="00337709" w:rsidRDefault="00337709" w:rsidP="00B91B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B11C613" w14:textId="77777777" w:rsidR="00337709" w:rsidRDefault="00337709" w:rsidP="00C3323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53E8B62C" w14:textId="77777777" w:rsidR="00337709" w:rsidRDefault="00337709" w:rsidP="001B30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6AF1" w:rsidRPr="00D772CE" w14:paraId="25CF0286" w14:textId="77777777" w:rsidTr="00B25C61">
        <w:tc>
          <w:tcPr>
            <w:tcW w:w="567" w:type="dxa"/>
            <w:shd w:val="clear" w:color="auto" w:fill="auto"/>
          </w:tcPr>
          <w:p w14:paraId="4C9354C8" w14:textId="77777777" w:rsidR="001F6AF1" w:rsidRPr="00D772CE" w:rsidRDefault="001F6AF1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B28694D" w14:textId="77777777" w:rsidR="00E055AE" w:rsidRDefault="00E055AE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Vidensdeling:</w:t>
            </w:r>
          </w:p>
          <w:p w14:paraId="685C9758" w14:textId="77777777" w:rsidR="001F6AF1" w:rsidRPr="00D772CE" w:rsidRDefault="00E055AE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Konferencer og uddannelser</w:t>
            </w:r>
          </w:p>
        </w:tc>
        <w:tc>
          <w:tcPr>
            <w:tcW w:w="5387" w:type="dxa"/>
            <w:shd w:val="clear" w:color="auto" w:fill="auto"/>
          </w:tcPr>
          <w:p w14:paraId="43270C25" w14:textId="77777777" w:rsidR="00E055AE" w:rsidRDefault="00E055AE" w:rsidP="00E055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Hvilke temaer, var i fokus på konferencen?</w:t>
            </w:r>
          </w:p>
          <w:p w14:paraId="4C09C6F9" w14:textId="77777777" w:rsidR="00E055AE" w:rsidRPr="00E055AE" w:rsidRDefault="00E055AE" w:rsidP="00E055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Hvilke temaer skal vi arbejde med i sektorbestyrelsen.</w:t>
            </w:r>
          </w:p>
          <w:p w14:paraId="2E232F00" w14:textId="77777777" w:rsidR="001F6AF1" w:rsidRPr="00D772CE" w:rsidRDefault="001F6AF1" w:rsidP="00B91B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16CEE619" w14:textId="0E4D3E78" w:rsidR="001F6AF1" w:rsidRPr="00D772CE" w:rsidRDefault="00C55205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Udgår</w:t>
            </w:r>
            <w:r w:rsidR="00DD5879">
              <w:rPr>
                <w:rFonts w:ascii="Calibri" w:hAnsi="Calibri" w:cs="Calibri"/>
                <w:sz w:val="22"/>
                <w:szCs w:val="22"/>
              </w:rPr>
              <w:t>, da konferencer og uddannelse stort set har været aflyst siden marts.</w:t>
            </w:r>
          </w:p>
          <w:p w14:paraId="1A5E116B" w14:textId="77777777" w:rsidR="001F6AF1" w:rsidRPr="00D772CE" w:rsidRDefault="001F6AF1" w:rsidP="00B91B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6AF1" w:rsidRPr="00D772CE" w14:paraId="3FFEBEDF" w14:textId="77777777" w:rsidTr="00B25C61">
        <w:tc>
          <w:tcPr>
            <w:tcW w:w="567" w:type="dxa"/>
            <w:shd w:val="clear" w:color="auto" w:fill="auto"/>
          </w:tcPr>
          <w:p w14:paraId="11A0A18E" w14:textId="77777777" w:rsidR="001F6AF1" w:rsidRPr="00D772CE" w:rsidRDefault="001F6AF1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A627404" w14:textId="77777777" w:rsidR="001F6AF1" w:rsidRPr="006B5743" w:rsidRDefault="00C02B95" w:rsidP="00B91B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Evaluering af arrangementer:</w:t>
            </w:r>
          </w:p>
        </w:tc>
        <w:tc>
          <w:tcPr>
            <w:tcW w:w="5387" w:type="dxa"/>
            <w:shd w:val="clear" w:color="auto" w:fill="auto"/>
          </w:tcPr>
          <w:p w14:paraId="0E099679" w14:textId="77777777" w:rsidR="001B30BC" w:rsidRDefault="001B30BC" w:rsidP="001B3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Lise Lotte Berg.</w:t>
            </w:r>
          </w:p>
          <w:p w14:paraId="20DE4B58" w14:textId="77777777" w:rsidR="001F6AF1" w:rsidRPr="001B30BC" w:rsidRDefault="001B30BC" w:rsidP="001B30B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B30BC">
              <w:rPr>
                <w:rFonts w:ascii="Calibri" w:hAnsi="Calibri" w:cs="Calibri"/>
                <w:sz w:val="22"/>
                <w:szCs w:val="22"/>
                <w:lang w:eastAsia="en-US"/>
              </w:rPr>
              <w:t>Rikke Yde Tordrup.</w:t>
            </w:r>
            <w:r w:rsidR="00AE0D4B" w:rsidRPr="001B30BC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2D1955D6" w14:textId="1CE3AE35" w:rsidR="00A33565" w:rsidRPr="001B30BC" w:rsidRDefault="00C55205" w:rsidP="00646C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Udgår da arrangementerne er flyttet pga.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corona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situationen.</w:t>
            </w:r>
            <w:r w:rsidR="001B30BC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A33565" w:rsidRPr="001B30B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F49DD" w:rsidRPr="00D772CE" w14:paraId="5BA8F311" w14:textId="77777777" w:rsidTr="00B25C61">
        <w:tc>
          <w:tcPr>
            <w:tcW w:w="567" w:type="dxa"/>
            <w:shd w:val="clear" w:color="auto" w:fill="auto"/>
          </w:tcPr>
          <w:p w14:paraId="2AED3978" w14:textId="77777777" w:rsidR="001F49DD" w:rsidRPr="00D772CE" w:rsidRDefault="001F49DD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9C27CDE" w14:textId="77777777" w:rsidR="001F49DD" w:rsidRPr="00D772CE" w:rsidRDefault="001F49DD" w:rsidP="00B91B15">
            <w:p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>Punkter til næste møde</w:t>
            </w:r>
            <w:r w:rsidR="00DD5431" w:rsidRPr="00D772C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653D4D67" w14:textId="77777777" w:rsidR="001F49DD" w:rsidRPr="00D772CE" w:rsidRDefault="005C1A89" w:rsidP="0086066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772CE">
              <w:rPr>
                <w:rFonts w:ascii="Calibri" w:hAnsi="Calibri" w:cs="Calibri"/>
                <w:sz w:val="22"/>
                <w:szCs w:val="22"/>
                <w:lang w:eastAsia="en-US"/>
              </w:rPr>
              <w:t>Punkter og hvem har oplægget til punktet?</w:t>
            </w:r>
          </w:p>
        </w:tc>
        <w:tc>
          <w:tcPr>
            <w:tcW w:w="6520" w:type="dxa"/>
            <w:shd w:val="clear" w:color="auto" w:fill="auto"/>
          </w:tcPr>
          <w:p w14:paraId="7BCF52D0" w14:textId="5D69276E" w:rsidR="001F49DD" w:rsidRPr="00D772CE" w:rsidRDefault="00302C3A" w:rsidP="00B91B1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Husk punkterne i årshjulet.</w:t>
            </w:r>
          </w:p>
        </w:tc>
      </w:tr>
      <w:tr w:rsidR="001F6AF1" w:rsidRPr="00D772CE" w14:paraId="5147ADFA" w14:textId="77777777" w:rsidTr="00B25C61">
        <w:tc>
          <w:tcPr>
            <w:tcW w:w="567" w:type="dxa"/>
            <w:shd w:val="clear" w:color="auto" w:fill="auto"/>
          </w:tcPr>
          <w:p w14:paraId="7B81B69A" w14:textId="77777777" w:rsidR="001F6AF1" w:rsidRPr="00D772CE" w:rsidRDefault="001F6AF1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A473392" w14:textId="77777777" w:rsidR="001F6AF1" w:rsidRPr="00D772CE" w:rsidRDefault="001F6AF1" w:rsidP="00B91B15">
            <w:p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>Evaluering af dagen</w:t>
            </w:r>
            <w:r w:rsidR="00DD5431" w:rsidRPr="00D772C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8924B2B" w14:textId="77777777" w:rsidR="001F6AF1" w:rsidRPr="00D772CE" w:rsidRDefault="001F6AF1" w:rsidP="00EF3D1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14:paraId="63DFD238" w14:textId="77777777" w:rsidR="00302C3A" w:rsidRDefault="0013593E" w:rsidP="00646C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Stor enighed om, at d</w:t>
            </w:r>
            <w:r w:rsidR="00646CE1">
              <w:rPr>
                <w:rFonts w:ascii="Calibri" w:hAnsi="Calibri" w:cs="Calibri"/>
                <w:sz w:val="22"/>
                <w:szCs w:val="22"/>
              </w:rPr>
              <w:t xml:space="preserve">et har været et overraskende godt møde på Teams. </w:t>
            </w:r>
          </w:p>
          <w:p w14:paraId="706EDD1D" w14:textId="77777777" w:rsidR="00302C3A" w:rsidRDefault="00646CE1" w:rsidP="00646C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Det har gjort meget, at vi har haft mulighed for at have kameraer på. Der har været en god debat</w:t>
            </w:r>
            <w:r w:rsidR="0013593E">
              <w:rPr>
                <w:rFonts w:ascii="Calibri" w:hAnsi="Calibri" w:cs="Calibri"/>
                <w:sz w:val="22"/>
                <w:szCs w:val="22"/>
              </w:rPr>
              <w:t xml:space="preserve"> og indlevelse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undervejs. </w:t>
            </w:r>
          </w:p>
          <w:p w14:paraId="04B8187C" w14:textId="77777777" w:rsidR="00302C3A" w:rsidRDefault="00646CE1" w:rsidP="00646C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Det fungerede godt med ordstyrer og håndsoprækning. </w:t>
            </w:r>
          </w:p>
          <w:p w14:paraId="7F5A965F" w14:textId="68259453" w:rsidR="001F6AF1" w:rsidRPr="00D772CE" w:rsidRDefault="00646CE1" w:rsidP="00646CE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Når alt det gode er sagt om mødet i dag, er der ikke tvivl om vi alle foretrækker fysiske møder</w:t>
            </w:r>
            <w:r w:rsidR="001359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3593E" w:rsidRPr="0013593E">
              <w:rPr>
                <w:rFonts w:ascii="Segoe UI Emoji" w:eastAsia="Segoe UI Emoji" w:hAnsi="Segoe UI Emoji" w:cs="Segoe UI Emoji"/>
                <w:sz w:val="22"/>
                <w:szCs w:val="22"/>
              </w:rPr>
              <w:t>😉</w:t>
            </w:r>
            <w:r w:rsidR="0013593E">
              <w:rPr>
                <w:rFonts w:ascii="Segoe UI Emoji" w:eastAsia="Segoe UI Emoji" w:hAnsi="Segoe UI Emoji" w:cs="Segoe UI Emoji"/>
                <w:sz w:val="22"/>
                <w:szCs w:val="22"/>
              </w:rPr>
              <w:t>.</w:t>
            </w:r>
          </w:p>
        </w:tc>
      </w:tr>
      <w:tr w:rsidR="001F6AF1" w:rsidRPr="00D772CE" w14:paraId="1BFC9DB3" w14:textId="77777777" w:rsidTr="00B25C61">
        <w:tc>
          <w:tcPr>
            <w:tcW w:w="567" w:type="dxa"/>
            <w:shd w:val="clear" w:color="auto" w:fill="auto"/>
          </w:tcPr>
          <w:p w14:paraId="45EA2636" w14:textId="77777777" w:rsidR="001F6AF1" w:rsidRPr="00D772CE" w:rsidRDefault="001F6AF1" w:rsidP="00F07F0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2C8D004" w14:textId="77777777" w:rsidR="001F6AF1" w:rsidRPr="00D772CE" w:rsidRDefault="00DD5431" w:rsidP="00B91B15">
            <w:pPr>
              <w:rPr>
                <w:rFonts w:ascii="Calibri" w:hAnsi="Calibri" w:cs="Calibri"/>
                <w:sz w:val="22"/>
                <w:szCs w:val="22"/>
              </w:rPr>
            </w:pPr>
            <w:r w:rsidRPr="00D772CE">
              <w:rPr>
                <w:rFonts w:ascii="Calibri" w:hAnsi="Calibri" w:cs="Calibri"/>
                <w:sz w:val="22"/>
                <w:szCs w:val="22"/>
              </w:rPr>
              <w:t>Eventuelt:</w:t>
            </w:r>
          </w:p>
        </w:tc>
        <w:tc>
          <w:tcPr>
            <w:tcW w:w="5387" w:type="dxa"/>
            <w:shd w:val="clear" w:color="auto" w:fill="auto"/>
          </w:tcPr>
          <w:p w14:paraId="2CE10099" w14:textId="77777777" w:rsidR="001F6AF1" w:rsidRPr="00D772CE" w:rsidRDefault="001F6AF1" w:rsidP="008C3EE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14:paraId="4EE0AA93" w14:textId="77777777" w:rsidR="001F6AF1" w:rsidRPr="00D772CE" w:rsidRDefault="001F6AF1" w:rsidP="00B91B15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53A9CC4" w14:textId="77777777" w:rsidR="001F6AF1" w:rsidRPr="00D772CE" w:rsidRDefault="001F6AF1" w:rsidP="001F6AF1">
      <w:pPr>
        <w:rPr>
          <w:rFonts w:ascii="Calibri" w:hAnsi="Calibri" w:cs="Calibri"/>
          <w:sz w:val="22"/>
          <w:szCs w:val="22"/>
        </w:rPr>
      </w:pPr>
    </w:p>
    <w:p w14:paraId="749CE2A4" w14:textId="77777777" w:rsidR="001F6AF1" w:rsidRPr="00D772CE" w:rsidRDefault="001F6AF1" w:rsidP="001F6AF1">
      <w:pPr>
        <w:rPr>
          <w:rFonts w:ascii="Calibri" w:hAnsi="Calibri" w:cs="Calibri"/>
          <w:sz w:val="22"/>
          <w:szCs w:val="22"/>
        </w:rPr>
      </w:pPr>
      <w:r w:rsidRPr="00D772CE">
        <w:rPr>
          <w:rFonts w:ascii="Calibri" w:hAnsi="Calibri" w:cs="Calibri"/>
          <w:sz w:val="22"/>
          <w:szCs w:val="22"/>
        </w:rPr>
        <w:t>Med venlig hilsen</w:t>
      </w:r>
    </w:p>
    <w:p w14:paraId="41AFACCE" w14:textId="77777777" w:rsidR="001F6AF1" w:rsidRPr="00D772CE" w:rsidRDefault="001F6AF1" w:rsidP="001F6AF1">
      <w:pPr>
        <w:rPr>
          <w:rFonts w:ascii="Calibri" w:hAnsi="Calibri" w:cs="Calibri"/>
          <w:sz w:val="22"/>
          <w:szCs w:val="22"/>
        </w:rPr>
      </w:pPr>
      <w:r w:rsidRPr="00D772CE">
        <w:rPr>
          <w:rFonts w:ascii="Calibri" w:hAnsi="Calibri" w:cs="Calibri"/>
          <w:sz w:val="22"/>
          <w:szCs w:val="22"/>
        </w:rPr>
        <w:t xml:space="preserve">Jytte og </w:t>
      </w:r>
      <w:r w:rsidR="00DF748C">
        <w:rPr>
          <w:rFonts w:ascii="Calibri" w:hAnsi="Calibri" w:cs="Calibri"/>
          <w:sz w:val="22"/>
          <w:szCs w:val="22"/>
        </w:rPr>
        <w:t>Mette</w:t>
      </w:r>
    </w:p>
    <w:sectPr w:rsidR="001F6AF1" w:rsidRPr="00D772CE" w:rsidSect="00E9192B">
      <w:footerReference w:type="first" r:id="rId10"/>
      <w:pgSz w:w="16840" w:h="11907" w:orient="landscape"/>
      <w:pgMar w:top="426" w:right="680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A3E07" w14:textId="77777777" w:rsidR="00ED376A" w:rsidRDefault="00ED376A">
      <w:r>
        <w:separator/>
      </w:r>
    </w:p>
  </w:endnote>
  <w:endnote w:type="continuationSeparator" w:id="0">
    <w:p w14:paraId="73C3A76E" w14:textId="77777777" w:rsidR="00ED376A" w:rsidRDefault="00ED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12D7" w14:textId="77777777" w:rsidR="00235DE5" w:rsidRDefault="00235DE5">
    <w:pPr>
      <w:pStyle w:val="Sidefod"/>
    </w:pPr>
    <w:r>
      <w:fldChar w:fldCharType="begin"/>
    </w:r>
    <w:r>
      <w:instrText xml:space="preserve"> CREATEDATE \@ "dd-MM-yy" \* FLETFORMAT </w:instrText>
    </w:r>
    <w:r>
      <w:fldChar w:fldCharType="separate"/>
    </w:r>
    <w:r>
      <w:rPr>
        <w:noProof/>
      </w:rPr>
      <w:t>26-01-99</w:t>
    </w:r>
    <w:r>
      <w:fldChar w:fldCharType="end"/>
    </w:r>
    <w:r>
      <w:t>/</w:t>
    </w:r>
    <w:r>
      <w:rPr>
        <w:snapToGrid w:val="0"/>
      </w:rPr>
      <w:fldChar w:fldCharType="begin"/>
    </w:r>
    <w:r>
      <w:rPr>
        <w:snapToGrid w:val="0"/>
      </w:rPr>
      <w:instrText xml:space="preserve"> FILENAME \* småbogstav\p  \* FLETFORMAT </w:instrText>
    </w:r>
    <w:r>
      <w:rPr>
        <w:snapToGrid w:val="0"/>
      </w:rPr>
      <w:fldChar w:fldCharType="separate"/>
    </w:r>
    <w:r>
      <w:rPr>
        <w:noProof/>
        <w:snapToGrid w:val="0"/>
      </w:rPr>
      <w:t>p:\privdot\normal.dot</w:t>
    </w:r>
    <w:r>
      <w:rPr>
        <w:snapToGrid w:val="0"/>
      </w:rPr>
      <w:fldChar w:fldCharType="end"/>
    </w:r>
    <w:r>
      <w:rPr>
        <w:snapToGrid w:val="0"/>
      </w:rPr>
      <w:t>/</w:t>
    </w:r>
    <w:r>
      <w:rPr>
        <w:snapToGrid w:val="0"/>
      </w:rPr>
      <w:fldChar w:fldCharType="begin"/>
    </w:r>
    <w:r>
      <w:rPr>
        <w:snapToGrid w:val="0"/>
      </w:rPr>
      <w:instrText xml:space="preserve"> USERINITIALS \* småbogstav \* FLETFORMAT </w:instrText>
    </w:r>
    <w:r>
      <w:rPr>
        <w:snapToGrid w:val="0"/>
      </w:rPr>
      <w:fldChar w:fldCharType="separate"/>
    </w:r>
    <w:r>
      <w:rPr>
        <w:noProof/>
        <w:snapToGrid w:val="0"/>
      </w:rPr>
      <w:t>hnp001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DE4C" w14:textId="77777777" w:rsidR="00ED376A" w:rsidRDefault="00ED376A">
      <w:r>
        <w:separator/>
      </w:r>
    </w:p>
  </w:footnote>
  <w:footnote w:type="continuationSeparator" w:id="0">
    <w:p w14:paraId="14773175" w14:textId="77777777" w:rsidR="00ED376A" w:rsidRDefault="00ED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6C57"/>
    <w:multiLevelType w:val="hybridMultilevel"/>
    <w:tmpl w:val="25523E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5BD"/>
    <w:multiLevelType w:val="hybridMultilevel"/>
    <w:tmpl w:val="675ED68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1056"/>
    <w:multiLevelType w:val="hybridMultilevel"/>
    <w:tmpl w:val="6C8C9C4A"/>
    <w:lvl w:ilvl="0" w:tplc="040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1807"/>
    <w:multiLevelType w:val="hybridMultilevel"/>
    <w:tmpl w:val="EA649DF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67575"/>
    <w:multiLevelType w:val="hybridMultilevel"/>
    <w:tmpl w:val="B43CD1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6574"/>
    <w:multiLevelType w:val="hybridMultilevel"/>
    <w:tmpl w:val="8C541BC0"/>
    <w:lvl w:ilvl="0" w:tplc="040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344E2"/>
    <w:multiLevelType w:val="hybridMultilevel"/>
    <w:tmpl w:val="8C541BC0"/>
    <w:lvl w:ilvl="0" w:tplc="040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657FA"/>
    <w:multiLevelType w:val="hybridMultilevel"/>
    <w:tmpl w:val="9700667C"/>
    <w:lvl w:ilvl="0" w:tplc="040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F48BC"/>
    <w:multiLevelType w:val="hybridMultilevel"/>
    <w:tmpl w:val="C1F0CB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44ACE"/>
    <w:multiLevelType w:val="hybridMultilevel"/>
    <w:tmpl w:val="0D548B08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52BEA"/>
    <w:multiLevelType w:val="hybridMultilevel"/>
    <w:tmpl w:val="D5C2013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26546E"/>
    <w:multiLevelType w:val="hybridMultilevel"/>
    <w:tmpl w:val="485662E6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2B020D"/>
    <w:multiLevelType w:val="hybridMultilevel"/>
    <w:tmpl w:val="DA545740"/>
    <w:lvl w:ilvl="0" w:tplc="04060001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3" w15:restartNumberingAfterBreak="0">
    <w:nsid w:val="5BF6460C"/>
    <w:multiLevelType w:val="multilevel"/>
    <w:tmpl w:val="359E764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227D68"/>
    <w:multiLevelType w:val="hybridMultilevel"/>
    <w:tmpl w:val="485662E6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310B1"/>
    <w:multiLevelType w:val="hybridMultilevel"/>
    <w:tmpl w:val="9700667C"/>
    <w:lvl w:ilvl="0" w:tplc="040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557FD"/>
    <w:multiLevelType w:val="hybridMultilevel"/>
    <w:tmpl w:val="760899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668A0"/>
    <w:multiLevelType w:val="hybridMultilevel"/>
    <w:tmpl w:val="359E764A"/>
    <w:lvl w:ilvl="0" w:tplc="E2BCD6C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63490A"/>
    <w:multiLevelType w:val="hybridMultilevel"/>
    <w:tmpl w:val="9E443056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75C6C"/>
    <w:multiLevelType w:val="hybridMultilevel"/>
    <w:tmpl w:val="28BE753A"/>
    <w:lvl w:ilvl="0" w:tplc="040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626B89"/>
    <w:multiLevelType w:val="hybridMultilevel"/>
    <w:tmpl w:val="B8CE67C8"/>
    <w:lvl w:ilvl="0" w:tplc="040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6"/>
  </w:num>
  <w:num w:numId="5">
    <w:abstractNumId w:val="3"/>
  </w:num>
  <w:num w:numId="6">
    <w:abstractNumId w:val="4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18"/>
  </w:num>
  <w:num w:numId="16">
    <w:abstractNumId w:val="9"/>
  </w:num>
  <w:num w:numId="17">
    <w:abstractNumId w:val="15"/>
  </w:num>
  <w:num w:numId="18">
    <w:abstractNumId w:val="20"/>
  </w:num>
  <w:num w:numId="19">
    <w:abstractNumId w:val="7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intFractionalCharacterWidth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F1"/>
    <w:rsid w:val="00002EAF"/>
    <w:rsid w:val="00085682"/>
    <w:rsid w:val="00091B68"/>
    <w:rsid w:val="00091E63"/>
    <w:rsid w:val="000B055C"/>
    <w:rsid w:val="000B165B"/>
    <w:rsid w:val="000B614C"/>
    <w:rsid w:val="000C48E6"/>
    <w:rsid w:val="000D6A3B"/>
    <w:rsid w:val="000D7A8A"/>
    <w:rsid w:val="000E6F31"/>
    <w:rsid w:val="001262E8"/>
    <w:rsid w:val="0013593E"/>
    <w:rsid w:val="0017617D"/>
    <w:rsid w:val="0018248A"/>
    <w:rsid w:val="001845A7"/>
    <w:rsid w:val="001B30BC"/>
    <w:rsid w:val="001B6CDE"/>
    <w:rsid w:val="001F49DD"/>
    <w:rsid w:val="001F6AF1"/>
    <w:rsid w:val="00225A4F"/>
    <w:rsid w:val="00232F0B"/>
    <w:rsid w:val="00235DE5"/>
    <w:rsid w:val="00257008"/>
    <w:rsid w:val="00274865"/>
    <w:rsid w:val="002758EA"/>
    <w:rsid w:val="00280436"/>
    <w:rsid w:val="002B7453"/>
    <w:rsid w:val="002C1D5C"/>
    <w:rsid w:val="002D62FF"/>
    <w:rsid w:val="00302C3A"/>
    <w:rsid w:val="00337709"/>
    <w:rsid w:val="003459CC"/>
    <w:rsid w:val="003539EA"/>
    <w:rsid w:val="003D6B16"/>
    <w:rsid w:val="003E4170"/>
    <w:rsid w:val="003E69FB"/>
    <w:rsid w:val="004062C0"/>
    <w:rsid w:val="00406866"/>
    <w:rsid w:val="00413940"/>
    <w:rsid w:val="00426718"/>
    <w:rsid w:val="00442FB4"/>
    <w:rsid w:val="00453F7C"/>
    <w:rsid w:val="00457BD3"/>
    <w:rsid w:val="00462F1C"/>
    <w:rsid w:val="0046651E"/>
    <w:rsid w:val="004B1429"/>
    <w:rsid w:val="004F0486"/>
    <w:rsid w:val="004F5EFA"/>
    <w:rsid w:val="00506968"/>
    <w:rsid w:val="00532008"/>
    <w:rsid w:val="0054709B"/>
    <w:rsid w:val="005504DB"/>
    <w:rsid w:val="00575158"/>
    <w:rsid w:val="005C1A89"/>
    <w:rsid w:val="005C65A8"/>
    <w:rsid w:val="005D0D3D"/>
    <w:rsid w:val="00613966"/>
    <w:rsid w:val="00621DD3"/>
    <w:rsid w:val="00641847"/>
    <w:rsid w:val="00641919"/>
    <w:rsid w:val="00646CE1"/>
    <w:rsid w:val="006475F5"/>
    <w:rsid w:val="0066538A"/>
    <w:rsid w:val="00687132"/>
    <w:rsid w:val="006B5743"/>
    <w:rsid w:val="006C2E48"/>
    <w:rsid w:val="006D11F5"/>
    <w:rsid w:val="006D6996"/>
    <w:rsid w:val="006D7AB5"/>
    <w:rsid w:val="006F2C84"/>
    <w:rsid w:val="006F6D4E"/>
    <w:rsid w:val="0070381D"/>
    <w:rsid w:val="00703886"/>
    <w:rsid w:val="007053BC"/>
    <w:rsid w:val="00730405"/>
    <w:rsid w:val="00753681"/>
    <w:rsid w:val="00766DA5"/>
    <w:rsid w:val="00784BCF"/>
    <w:rsid w:val="00796404"/>
    <w:rsid w:val="007B6E0A"/>
    <w:rsid w:val="007F30AF"/>
    <w:rsid w:val="00800D8E"/>
    <w:rsid w:val="00805100"/>
    <w:rsid w:val="008105B8"/>
    <w:rsid w:val="00814022"/>
    <w:rsid w:val="008328A4"/>
    <w:rsid w:val="00852581"/>
    <w:rsid w:val="00860660"/>
    <w:rsid w:val="008718EB"/>
    <w:rsid w:val="008A3C59"/>
    <w:rsid w:val="008C3EEC"/>
    <w:rsid w:val="008E1A0B"/>
    <w:rsid w:val="008E7725"/>
    <w:rsid w:val="0091147D"/>
    <w:rsid w:val="0092201F"/>
    <w:rsid w:val="00957C52"/>
    <w:rsid w:val="00962E89"/>
    <w:rsid w:val="00966455"/>
    <w:rsid w:val="009B1ACF"/>
    <w:rsid w:val="009B6023"/>
    <w:rsid w:val="009C0DDB"/>
    <w:rsid w:val="009F5ACB"/>
    <w:rsid w:val="00A33565"/>
    <w:rsid w:val="00A33AEE"/>
    <w:rsid w:val="00A522C3"/>
    <w:rsid w:val="00A63ED4"/>
    <w:rsid w:val="00A72686"/>
    <w:rsid w:val="00AC229D"/>
    <w:rsid w:val="00AD1671"/>
    <w:rsid w:val="00AE0B30"/>
    <w:rsid w:val="00AE0D4B"/>
    <w:rsid w:val="00AF61BA"/>
    <w:rsid w:val="00B25C61"/>
    <w:rsid w:val="00B547D9"/>
    <w:rsid w:val="00B713BA"/>
    <w:rsid w:val="00B91B15"/>
    <w:rsid w:val="00BA15FB"/>
    <w:rsid w:val="00BA7C4E"/>
    <w:rsid w:val="00BF2C81"/>
    <w:rsid w:val="00C02261"/>
    <w:rsid w:val="00C02B95"/>
    <w:rsid w:val="00C2101C"/>
    <w:rsid w:val="00C22F51"/>
    <w:rsid w:val="00C33237"/>
    <w:rsid w:val="00C434AD"/>
    <w:rsid w:val="00C45C65"/>
    <w:rsid w:val="00C55205"/>
    <w:rsid w:val="00C9299E"/>
    <w:rsid w:val="00D02EED"/>
    <w:rsid w:val="00D042F5"/>
    <w:rsid w:val="00D15B98"/>
    <w:rsid w:val="00D20F45"/>
    <w:rsid w:val="00D3333F"/>
    <w:rsid w:val="00D772CE"/>
    <w:rsid w:val="00DA14E5"/>
    <w:rsid w:val="00DA714A"/>
    <w:rsid w:val="00DB0BB9"/>
    <w:rsid w:val="00DD5431"/>
    <w:rsid w:val="00DD5879"/>
    <w:rsid w:val="00DF66C0"/>
    <w:rsid w:val="00DF748C"/>
    <w:rsid w:val="00E055AE"/>
    <w:rsid w:val="00E13752"/>
    <w:rsid w:val="00E256D1"/>
    <w:rsid w:val="00E342DA"/>
    <w:rsid w:val="00E47560"/>
    <w:rsid w:val="00E61604"/>
    <w:rsid w:val="00E854EF"/>
    <w:rsid w:val="00E9192B"/>
    <w:rsid w:val="00E9692D"/>
    <w:rsid w:val="00EA3228"/>
    <w:rsid w:val="00EA65F9"/>
    <w:rsid w:val="00ED376A"/>
    <w:rsid w:val="00EF2BE0"/>
    <w:rsid w:val="00EF3D13"/>
    <w:rsid w:val="00F079D9"/>
    <w:rsid w:val="00F07F04"/>
    <w:rsid w:val="00F220D4"/>
    <w:rsid w:val="00F5033D"/>
    <w:rsid w:val="00FB4BC8"/>
    <w:rsid w:val="00FD25AD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980D3"/>
  <w15:chartTrackingRefBased/>
  <w15:docId w15:val="{62A729F7-9527-47F0-92EB-3532E62D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6AF1"/>
    <w:rPr>
      <w:sz w:val="25"/>
    </w:rPr>
  </w:style>
  <w:style w:type="paragraph" w:styleId="Overskrift1">
    <w:name w:val="heading 1"/>
    <w:basedOn w:val="Normal"/>
    <w:next w:val="Normal05liefter"/>
    <w:qFormat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next w:val="Normal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styleId="Normalindrykning">
    <w:name w:val="Normal Indent"/>
    <w:basedOn w:val="Normal"/>
    <w:pPr>
      <w:ind w:left="708"/>
    </w:pPr>
  </w:style>
  <w:style w:type="paragraph" w:customStyle="1" w:styleId="Normal05liefter">
    <w:name w:val="Normal 0.5 li efter"/>
    <w:basedOn w:val="Normal"/>
    <w:pPr>
      <w:spacing w:after="120"/>
    </w:pPr>
  </w:style>
  <w:style w:type="paragraph" w:customStyle="1" w:styleId="Medvenlighilsen">
    <w:name w:val="Med venlig hilsen"/>
    <w:basedOn w:val="Normal"/>
    <w:next w:val="Normal"/>
    <w:pPr>
      <w:spacing w:before="410" w:after="600"/>
    </w:pPr>
  </w:style>
  <w:style w:type="table" w:styleId="Tabel-Gitter">
    <w:name w:val="Table Grid"/>
    <w:basedOn w:val="Tabel-Normal"/>
    <w:rsid w:val="001F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CA69FA6D2CE47AFE4BFBE704AAE65" ma:contentTypeVersion="7" ma:contentTypeDescription="Opret et nyt dokument." ma:contentTypeScope="" ma:versionID="14277d4ba0e3dff659fdd648cdd8b060">
  <xsd:schema xmlns:xsd="http://www.w3.org/2001/XMLSchema" xmlns:xs="http://www.w3.org/2001/XMLSchema" xmlns:p="http://schemas.microsoft.com/office/2006/metadata/properties" xmlns:ns3="1b960cff-d929-46ba-a130-7b3620612402" targetNamespace="http://schemas.microsoft.com/office/2006/metadata/properties" ma:root="true" ma:fieldsID="e83081a8578a8e03d4e148a3a8bfc8d5" ns3:_="">
    <xsd:import namespace="1b960cff-d929-46ba-a130-7b36206124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0cff-d929-46ba-a130-7b3620612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CA9BF-AF35-4769-A044-464D75617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8A1F7-4283-4DCF-BD22-0C4EBEA9D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EBCA4-DC4B-44AB-96E0-50E23D0D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60cff-d929-46ba-a130-7b3620612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FOA normal</vt:lpstr>
    </vt:vector>
  </TitlesOfParts>
  <Company>FOA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 normal</dc:title>
  <dc:subject/>
  <dc:creator>jytte flyvbjerg kristiansen</dc:creator>
  <cp:keywords/>
  <dc:description/>
  <cp:lastModifiedBy>Mona Margrethe Hjorth Martens</cp:lastModifiedBy>
  <cp:revision>2</cp:revision>
  <cp:lastPrinted>1999-01-26T17:13:00Z</cp:lastPrinted>
  <dcterms:created xsi:type="dcterms:W3CDTF">2020-10-26T12:32:00Z</dcterms:created>
  <dcterms:modified xsi:type="dcterms:W3CDTF">2020-10-26T12:32:00Z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360.foa.dk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31771457</vt:lpwstr>
  </property>
  <property fmtid="{D5CDD505-2E9C-101B-9397-08002B2CF9AE}" pid="8" name="VerID">
    <vt:lpwstr>0</vt:lpwstr>
  </property>
  <property fmtid="{D5CDD505-2E9C-101B-9397-08002B2CF9AE}" pid="9" name="FilePath">
    <vt:lpwstr>\\SRV-360FIL\360users\work\foa.dom\jyfk</vt:lpwstr>
  </property>
  <property fmtid="{D5CDD505-2E9C-101B-9397-08002B2CF9AE}" pid="10" name="FileName">
    <vt:lpwstr>19_655355-1 Dagsorden 06.10.20 31771457_28967102_0.DOC</vt:lpwstr>
  </property>
  <property fmtid="{D5CDD505-2E9C-101B-9397-08002B2CF9AE}" pid="11" name="FullFileName">
    <vt:lpwstr>\\SRV-360FIL\360users\work\foa.dom\jyfk\19_655355-1 Dagsorden 06.10.20 31771457_28967102_0.DOC</vt:lpwstr>
  </property>
  <property fmtid="{D5CDD505-2E9C-101B-9397-08002B2CF9AE}" pid="12" name="ContentTypeId">
    <vt:lpwstr>0x010100C1BCA69FA6D2CE47AFE4BFBE704AAE65</vt:lpwstr>
  </property>
</Properties>
</file>